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B5AE" w14:textId="1BB4946F" w:rsidR="00D0129C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клиента – </w:t>
      </w:r>
      <w:r w:rsidR="00174996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лица</w:t>
      </w:r>
    </w:p>
    <w:p w14:paraId="4245F148" w14:textId="66928779" w:rsidR="00041091" w:rsidRPr="00E745DB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E745DB" w:rsidRDefault="00335389" w:rsidP="0033538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335389" w:rsidRPr="00E745DB" w14:paraId="5ECA3F41" w14:textId="77777777" w:rsidTr="00760FC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FA3FC4" w14:textId="77777777" w:rsidR="00335389" w:rsidRPr="00E745DB" w:rsidRDefault="00335389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346D43AE" w14:textId="77777777" w:rsidR="00335389" w:rsidRPr="00E745DB" w:rsidRDefault="00335389" w:rsidP="00760FCB">
            <w:pPr>
              <w:rPr>
                <w:sz w:val="24"/>
                <w:szCs w:val="24"/>
              </w:rPr>
            </w:pPr>
          </w:p>
        </w:tc>
      </w:tr>
      <w:tr w:rsidR="00D035EA" w:rsidRPr="00E745DB" w14:paraId="7A3DC900" w14:textId="77777777" w:rsidTr="00760FCB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8676F4" w:rsidRDefault="006E7680" w:rsidP="00084423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 xml:space="preserve">Адрес фактического </w:t>
            </w:r>
            <w:r w:rsidR="00D035EA" w:rsidRPr="00E745DB">
              <w:rPr>
                <w:b/>
                <w:sz w:val="24"/>
                <w:szCs w:val="24"/>
              </w:rPr>
              <w:t>проживания</w:t>
            </w:r>
            <w:r w:rsidR="008676F4">
              <w:rPr>
                <w:b/>
                <w:sz w:val="24"/>
                <w:szCs w:val="24"/>
              </w:rPr>
              <w:t xml:space="preserve"> (указывается при несовпадении </w:t>
            </w:r>
            <w:r w:rsidR="00084423">
              <w:rPr>
                <w:b/>
                <w:sz w:val="24"/>
                <w:szCs w:val="24"/>
              </w:rPr>
              <w:t>с адресом регистрации</w:t>
            </w:r>
            <w:r w:rsidR="008676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64" w:type="dxa"/>
            <w:vAlign w:val="center"/>
          </w:tcPr>
          <w:p w14:paraId="3582E952" w14:textId="77777777" w:rsidR="00D035EA" w:rsidRPr="00E745DB" w:rsidRDefault="00D035EA" w:rsidP="00760FCB">
            <w:pPr>
              <w:rPr>
                <w:sz w:val="24"/>
                <w:szCs w:val="24"/>
              </w:rPr>
            </w:pPr>
          </w:p>
        </w:tc>
      </w:tr>
      <w:tr w:rsidR="00D035EA" w:rsidRPr="00E745DB" w14:paraId="77535FA0" w14:textId="77777777" w:rsidTr="00760FC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745DB" w:rsidRDefault="003C02B4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69F501CF" w14:textId="77777777" w:rsidR="00D035EA" w:rsidRPr="00E745DB" w:rsidRDefault="00D035EA" w:rsidP="00760FCB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448EE7FB" w14:textId="77777777" w:rsidTr="00760FC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745DB" w:rsidRDefault="006D4B17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139E8CDE" w14:textId="77777777" w:rsidR="006D4B17" w:rsidRPr="00E745DB" w:rsidRDefault="006D4B17" w:rsidP="00760FCB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030F65F6" w14:textId="77777777" w:rsidTr="00760FC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7585707" w14:textId="77777777" w:rsidR="006D4B17" w:rsidRPr="00E745DB" w:rsidRDefault="006D4B17" w:rsidP="00760FCB">
            <w:pPr>
              <w:rPr>
                <w:sz w:val="24"/>
                <w:szCs w:val="24"/>
              </w:rPr>
            </w:pPr>
          </w:p>
        </w:tc>
      </w:tr>
      <w:tr w:rsidR="006D4B17" w:rsidRPr="00E745DB" w14:paraId="073ABF4D" w14:textId="77777777" w:rsidTr="00760FC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78F918D6" w14:textId="77777777" w:rsidR="006D4B17" w:rsidRPr="00E745DB" w:rsidRDefault="006D4B17" w:rsidP="00760FCB">
            <w:pPr>
              <w:rPr>
                <w:sz w:val="24"/>
                <w:szCs w:val="24"/>
              </w:rPr>
            </w:pPr>
          </w:p>
        </w:tc>
      </w:tr>
      <w:tr w:rsidR="006D4B17" w:rsidRPr="00E745DB" w14:paraId="79427E64" w14:textId="77777777" w:rsidTr="00760FC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745DB" w:rsidRDefault="006D4B17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 w:rsidR="00E02F55"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1BF74C9A" w14:textId="77777777" w:rsidR="006D4B17" w:rsidRPr="00E745DB" w:rsidRDefault="006D4B17" w:rsidP="00760FCB">
            <w:pPr>
              <w:rPr>
                <w:sz w:val="24"/>
                <w:szCs w:val="24"/>
              </w:rPr>
            </w:pPr>
          </w:p>
        </w:tc>
      </w:tr>
    </w:tbl>
    <w:p w14:paraId="06F7C95A" w14:textId="77777777" w:rsidR="008676F4" w:rsidRDefault="008676F4" w:rsidP="00335389">
      <w:pPr>
        <w:rPr>
          <w:sz w:val="24"/>
          <w:szCs w:val="24"/>
        </w:rPr>
      </w:pPr>
    </w:p>
    <w:p w14:paraId="6AF44175" w14:textId="2BC7C735" w:rsidR="00C006AC" w:rsidRPr="00B01F38" w:rsidRDefault="00C006AC" w:rsidP="00C9781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</w:t>
      </w:r>
      <w:r w:rsidR="006E7B23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</w:t>
      </w:r>
      <w:r w:rsidR="00C27EC5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37801573" w14:textId="77777777" w:rsidR="00B01F38" w:rsidRDefault="00B01F38" w:rsidP="003353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AC4C77" w:rsidRPr="00E745DB" w14:paraId="7080FBCC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47C39EA4" w14:textId="0F4A070F" w:rsidR="00AC4C77" w:rsidRPr="00E745DB" w:rsidRDefault="005161D8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20"/>
                </w:rPr>
                <w:id w:val="-1094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sz w:val="40"/>
                    <w:szCs w:val="2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A2F37EB" w14:textId="3FA95088" w:rsidR="008D245D" w:rsidRPr="003F0C04" w:rsidRDefault="006E7B23" w:rsidP="00204B74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</w:t>
            </w:r>
            <w:r w:rsidR="00B5730F" w:rsidRPr="00B5730F">
              <w:rPr>
                <w:sz w:val="20"/>
                <w:szCs w:val="20"/>
              </w:rPr>
              <w:t>я копия</w:t>
            </w:r>
            <w:r w:rsidRPr="00B5730F">
              <w:rPr>
                <w:sz w:val="20"/>
                <w:szCs w:val="20"/>
              </w:rPr>
              <w:t xml:space="preserve"> д</w:t>
            </w:r>
            <w:r w:rsidR="003F0C04">
              <w:rPr>
                <w:sz w:val="20"/>
                <w:szCs w:val="20"/>
              </w:rPr>
              <w:t>окумент</w:t>
            </w:r>
            <w:r w:rsidR="00041091">
              <w:rPr>
                <w:sz w:val="20"/>
                <w:szCs w:val="20"/>
              </w:rPr>
              <w:t>а, удостоверяющего</w:t>
            </w:r>
            <w:r w:rsidR="003F0C04">
              <w:rPr>
                <w:sz w:val="20"/>
                <w:szCs w:val="20"/>
              </w:rPr>
              <w:t xml:space="preserve"> личность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tr w:rsidR="00AC4C77" w:rsidRPr="00E745DB" w14:paraId="5A072CDD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1F48C19D" w14:textId="0AB1E672" w:rsidR="00AC4C77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3450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078EC1F" w14:textId="0D481882" w:rsidR="00B90A83" w:rsidRPr="004916AE" w:rsidRDefault="004916AE" w:rsidP="004916A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DE06FE" w:rsidRPr="00E745DB" w14:paraId="3A482C95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6050FEB0" w14:textId="085ECA97" w:rsidR="00DE06FE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6822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E478F10" w14:textId="3794DD3F" w:rsidR="00DE06FE" w:rsidRPr="004916AE" w:rsidRDefault="004916AE" w:rsidP="004916AE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  <w:tr w:rsidR="005C7758" w:rsidRPr="00E745DB" w14:paraId="22BFFA74" w14:textId="77777777" w:rsidTr="0069301A">
        <w:trPr>
          <w:trHeight w:val="567"/>
        </w:trPr>
        <w:tc>
          <w:tcPr>
            <w:tcW w:w="562" w:type="dxa"/>
            <w:vAlign w:val="center"/>
          </w:tcPr>
          <w:p w14:paraId="10290010" w14:textId="54304AF0" w:rsidR="005C7758" w:rsidRPr="00E745DB" w:rsidRDefault="005161D8" w:rsidP="0069301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207176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0FF41B17" w14:textId="77E83826" w:rsidR="005C7758" w:rsidRPr="00E745DB" w:rsidRDefault="005E1DA5" w:rsidP="005E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</w:t>
            </w:r>
            <w:r w:rsidR="005C7758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</w:t>
            </w:r>
            <w:r w:rsidR="00CF329F">
              <w:rPr>
                <w:sz w:val="20"/>
                <w:szCs w:val="20"/>
              </w:rPr>
              <w:t>,</w:t>
            </w:r>
            <w:r w:rsidR="005C7758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его</w:t>
            </w:r>
            <w:r w:rsidR="005C7758">
              <w:rPr>
                <w:sz w:val="20"/>
                <w:szCs w:val="20"/>
              </w:rPr>
              <w:t xml:space="preserve"> основание назначения пенсии (пенсионное удостоверение, справка о назначенной пенсии)</w:t>
            </w:r>
            <w:r w:rsidR="00B943C0">
              <w:rPr>
                <w:sz w:val="20"/>
                <w:szCs w:val="20"/>
              </w:rPr>
              <w:t xml:space="preserve"> (</w:t>
            </w:r>
            <w:r w:rsidR="00B943C0"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 w:rsidR="00B943C0">
              <w:rPr>
                <w:sz w:val="20"/>
                <w:szCs w:val="20"/>
              </w:rPr>
              <w:t>)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bookmarkStart w:id="0" w:name="_Hlk176443458"/>
      <w:tr w:rsidR="00E211DB" w:rsidRPr="00E745DB" w14:paraId="69A85070" w14:textId="77777777" w:rsidTr="00E65765">
        <w:trPr>
          <w:trHeight w:val="567"/>
        </w:trPr>
        <w:tc>
          <w:tcPr>
            <w:tcW w:w="562" w:type="dxa"/>
            <w:vAlign w:val="center"/>
          </w:tcPr>
          <w:p w14:paraId="7DE32CD0" w14:textId="3BEA9B6E" w:rsidR="00E211DB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6741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0F3B1BDB" w14:textId="465603C1" w:rsidR="00E211DB" w:rsidRPr="00E745DB" w:rsidRDefault="005C7758" w:rsidP="00204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</w:t>
            </w:r>
            <w:r w:rsidR="00364EA7">
              <w:rPr>
                <w:sz w:val="20"/>
                <w:szCs w:val="20"/>
              </w:rPr>
              <w:t>(</w:t>
            </w:r>
            <w:r w:rsidR="00364EA7"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 w:rsidR="00364EA7">
              <w:rPr>
                <w:sz w:val="20"/>
                <w:szCs w:val="20"/>
              </w:rPr>
              <w:t>)</w:t>
            </w:r>
            <w:r w:rsidR="00E45F3F">
              <w:rPr>
                <w:sz w:val="20"/>
                <w:szCs w:val="20"/>
              </w:rPr>
              <w:t>.</w:t>
            </w:r>
          </w:p>
        </w:tc>
      </w:tr>
      <w:bookmarkEnd w:id="0"/>
    </w:tbl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5C30D94F" w:rsidR="009749CF" w:rsidRDefault="004E0BC8" w:rsidP="00C9781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7E40C0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AB5148">
        <w:rPr>
          <w:rFonts w:eastAsia="Times New Roman"/>
          <w:sz w:val="24"/>
          <w:szCs w:val="24"/>
          <w:lang w:eastAsia="ru-RU"/>
        </w:rPr>
        <w:t>.</w:t>
      </w:r>
    </w:p>
    <w:p w14:paraId="19E14A56" w14:textId="77777777" w:rsidR="00B34EE8" w:rsidRPr="004E0BC8" w:rsidRDefault="00B34EE8" w:rsidP="00127D94">
      <w:pPr>
        <w:ind w:firstLine="284"/>
        <w:rPr>
          <w:sz w:val="24"/>
          <w:szCs w:val="24"/>
        </w:rPr>
      </w:pPr>
    </w:p>
    <w:p w14:paraId="72ED80F5" w14:textId="02C3C109" w:rsidR="009749CF" w:rsidRPr="00E745DB" w:rsidRDefault="009749CF" w:rsidP="00760FCB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1C792E4B" w14:textId="0B825E9B" w:rsidR="009B066D" w:rsidRDefault="009749CF" w:rsidP="009B066D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8576E6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562B42E9" w14:textId="77777777" w:rsidR="00530A0D" w:rsidRDefault="00530A0D">
      <w:pPr>
        <w:rPr>
          <w:sz w:val="24"/>
          <w:szCs w:val="24"/>
        </w:rPr>
      </w:pPr>
    </w:p>
    <w:p w14:paraId="6C5E7D62" w14:textId="77777777" w:rsidR="00530A0D" w:rsidRDefault="00530A0D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530A0D" w:rsidRPr="00760FCB" w14:paraId="3C7FA2FB" w14:textId="77777777" w:rsidTr="00760FCB">
        <w:tc>
          <w:tcPr>
            <w:tcW w:w="2405" w:type="dxa"/>
            <w:tcBorders>
              <w:bottom w:val="single" w:sz="4" w:space="0" w:color="auto"/>
            </w:tcBorders>
          </w:tcPr>
          <w:p w14:paraId="7286CEB5" w14:textId="77777777" w:rsidR="00530A0D" w:rsidRDefault="00530A0D" w:rsidP="00760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38B4F090" w14:textId="77777777" w:rsidR="00530A0D" w:rsidRDefault="00530A0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07D9311" w14:textId="5581BEBC" w:rsidR="00530A0D" w:rsidRPr="00760FCB" w:rsidRDefault="00530A0D" w:rsidP="008F7620">
            <w:pPr>
              <w:jc w:val="center"/>
              <w:rPr>
                <w:sz w:val="24"/>
                <w:szCs w:val="24"/>
              </w:rPr>
            </w:pPr>
            <w:r w:rsidRPr="00760FCB">
              <w:rPr>
                <w:sz w:val="24"/>
                <w:szCs w:val="24"/>
              </w:rPr>
              <w:t>«    »                        20      г.</w:t>
            </w:r>
          </w:p>
        </w:tc>
      </w:tr>
      <w:tr w:rsidR="00530A0D" w14:paraId="6C2F54F4" w14:textId="77777777" w:rsidTr="00760FCB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79C4CAE" w14:textId="015EE2F5" w:rsidR="00530A0D" w:rsidRDefault="00530A0D" w:rsidP="00414E0B">
            <w:pPr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12366C5B" w14:textId="77777777" w:rsidR="00530A0D" w:rsidRDefault="00530A0D" w:rsidP="00414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4CE79AED" w14:textId="4D9C0ADB" w:rsidR="00530A0D" w:rsidRDefault="00530A0D" w:rsidP="008F7620">
            <w:pPr>
              <w:jc w:val="center"/>
              <w:rPr>
                <w:sz w:val="24"/>
                <w:szCs w:val="24"/>
              </w:rPr>
            </w:pPr>
            <w:r w:rsidRPr="00414E0B">
              <w:rPr>
                <w:sz w:val="20"/>
                <w:szCs w:val="24"/>
              </w:rPr>
              <w:t>Дата заполнения</w:t>
            </w:r>
          </w:p>
        </w:tc>
      </w:tr>
    </w:tbl>
    <w:p w14:paraId="348B846B" w14:textId="77777777" w:rsidR="00364EA7" w:rsidRDefault="00364E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1A354A" w14:textId="0E10C613" w:rsidR="008676F4" w:rsidRPr="009B066D" w:rsidRDefault="008676F4" w:rsidP="00C9781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217B38C4" w14:textId="77777777" w:rsidR="008676F4" w:rsidRPr="00E745DB" w:rsidRDefault="008676F4" w:rsidP="008676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8676F4" w:rsidRPr="00E745DB" w14:paraId="0834992B" w14:textId="77777777" w:rsidTr="00BE50CE">
        <w:tc>
          <w:tcPr>
            <w:tcW w:w="562" w:type="dxa"/>
            <w:vAlign w:val="center"/>
          </w:tcPr>
          <w:p w14:paraId="0F3D8BCD" w14:textId="580A41D3" w:rsidR="008676F4" w:rsidRPr="00E745DB" w:rsidRDefault="005161D8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7594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728EDB8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46304BD" w14:textId="77777777" w:rsidTr="00BE50CE">
        <w:tc>
          <w:tcPr>
            <w:tcW w:w="562" w:type="dxa"/>
            <w:vAlign w:val="center"/>
          </w:tcPr>
          <w:p w14:paraId="64E4BA9F" w14:textId="399BF4A7" w:rsidR="008676F4" w:rsidRPr="00E745DB" w:rsidRDefault="005161D8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19684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5D841D9" w14:textId="27068E69" w:rsidR="008676F4" w:rsidRPr="00E745DB" w:rsidRDefault="008676F4" w:rsidP="00CF329F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CF329F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0E906E7F" w14:textId="77777777" w:rsidTr="00BE50CE">
        <w:tc>
          <w:tcPr>
            <w:tcW w:w="562" w:type="dxa"/>
            <w:vAlign w:val="center"/>
          </w:tcPr>
          <w:p w14:paraId="25B99782" w14:textId="57D32863" w:rsidR="008676F4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76484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5BF62FB1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43242EBB" w14:textId="77777777" w:rsidTr="00BE50CE">
        <w:tc>
          <w:tcPr>
            <w:tcW w:w="562" w:type="dxa"/>
            <w:vAlign w:val="center"/>
          </w:tcPr>
          <w:p w14:paraId="55EBC5C4" w14:textId="216CB4EA" w:rsidR="008676F4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3887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510EE2EB" w14:textId="41922205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CF329F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2828FD30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5E21A236" w14:textId="44FDA3A0" w:rsidR="008676F4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0506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B58C92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15467C8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4785DA20" w14:textId="65C727DF" w:rsidR="008676F4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8246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50DE699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8676F4" w:rsidRPr="00E745DB" w14:paraId="4F9C086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0E1E223A" w14:textId="01578290" w:rsidR="008676F4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5598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513B1E2" w14:textId="77777777" w:rsidR="008676F4" w:rsidRPr="00E745DB" w:rsidRDefault="008676F4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8676F4" w:rsidRPr="00E745DB" w14:paraId="3E6F05A3" w14:textId="77777777" w:rsidTr="00BE50CE">
        <w:trPr>
          <w:trHeight w:val="247"/>
        </w:trPr>
        <w:tc>
          <w:tcPr>
            <w:tcW w:w="562" w:type="dxa"/>
            <w:vAlign w:val="center"/>
          </w:tcPr>
          <w:p w14:paraId="2FFA9D46" w14:textId="62AEC2D7" w:rsidR="008676F4" w:rsidRPr="00E745DB" w:rsidRDefault="005161D8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15326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3EE" w:rsidRPr="00414E0B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C706211" w14:textId="28C9AD53" w:rsidR="008676F4" w:rsidRPr="00E745DB" w:rsidRDefault="008676F4" w:rsidP="000564D7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0564D7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5C644098" w14:textId="77777777" w:rsidR="00802210" w:rsidRDefault="00802210" w:rsidP="00802210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4438016D" w14:textId="763BF723" w:rsidR="008676F4" w:rsidRDefault="008676F4" w:rsidP="00C9781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bookmarkStart w:id="1" w:name="_Hlk176443874"/>
      <w:r w:rsidR="007E40C0">
        <w:rPr>
          <w:rFonts w:eastAsia="Times New Roman"/>
          <w:sz w:val="24"/>
          <w:szCs w:val="24"/>
          <w:lang w:eastAsia="ru-RU"/>
        </w:rPr>
        <w:t>анкете</w:t>
      </w:r>
      <w:bookmarkEnd w:id="1"/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AB5148">
        <w:rPr>
          <w:rFonts w:eastAsia="Times New Roman"/>
          <w:sz w:val="24"/>
          <w:szCs w:val="24"/>
          <w:lang w:eastAsia="ru-RU"/>
        </w:rPr>
        <w:t>.</w:t>
      </w:r>
    </w:p>
    <w:p w14:paraId="339B89D1" w14:textId="77777777" w:rsidR="008676F4" w:rsidRPr="00E745DB" w:rsidRDefault="008676F4" w:rsidP="008676F4">
      <w:pPr>
        <w:jc w:val="both"/>
        <w:rPr>
          <w:rFonts w:eastAsia="Times New Roman"/>
          <w:sz w:val="24"/>
          <w:szCs w:val="24"/>
          <w:lang w:eastAsia="ru-RU"/>
        </w:rPr>
      </w:pPr>
    </w:p>
    <w:p w14:paraId="7102DAE2" w14:textId="70BD9D14" w:rsidR="008676F4" w:rsidRPr="00E745DB" w:rsidRDefault="008676F4" w:rsidP="00760FCB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159406A4" w14:textId="2DFA8596" w:rsidR="008676F4" w:rsidRDefault="008676F4" w:rsidP="008676F4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7E40C0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AA85209" w14:textId="56600BCB" w:rsidR="00530A0D" w:rsidRDefault="00530A0D" w:rsidP="008676F4">
      <w:pPr>
        <w:jc w:val="center"/>
        <w:rPr>
          <w:rFonts w:eastAsia="Times New Roman"/>
          <w:sz w:val="24"/>
          <w:szCs w:val="24"/>
          <w:lang w:eastAsia="ru-RU"/>
        </w:rPr>
      </w:pPr>
    </w:p>
    <w:p w14:paraId="3DB1537F" w14:textId="77777777" w:rsidR="00530A0D" w:rsidRPr="00E745DB" w:rsidRDefault="00530A0D" w:rsidP="008676F4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530A0D" w14:paraId="7F95D4EA" w14:textId="77777777" w:rsidTr="00760FCB">
        <w:tc>
          <w:tcPr>
            <w:tcW w:w="2405" w:type="dxa"/>
            <w:tcBorders>
              <w:bottom w:val="single" w:sz="4" w:space="0" w:color="auto"/>
            </w:tcBorders>
          </w:tcPr>
          <w:p w14:paraId="02906FA7" w14:textId="77777777" w:rsidR="00530A0D" w:rsidRDefault="00530A0D" w:rsidP="00760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7A181C47" w14:textId="77777777" w:rsidR="00530A0D" w:rsidRDefault="00530A0D" w:rsidP="009C00E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A01BBFF" w14:textId="77777777" w:rsidR="00530A0D" w:rsidRPr="00760FCB" w:rsidRDefault="00530A0D" w:rsidP="008F7620">
            <w:pPr>
              <w:jc w:val="center"/>
              <w:rPr>
                <w:sz w:val="24"/>
                <w:szCs w:val="24"/>
              </w:rPr>
            </w:pPr>
            <w:r w:rsidRPr="00760FCB">
              <w:rPr>
                <w:sz w:val="24"/>
                <w:szCs w:val="24"/>
              </w:rPr>
              <w:t>«    »                        20       г.</w:t>
            </w:r>
          </w:p>
        </w:tc>
      </w:tr>
      <w:tr w:rsidR="003633EE" w14:paraId="6782F17D" w14:textId="77777777" w:rsidTr="00760FCB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32160673" w14:textId="0F2BEBFB" w:rsidR="00530A0D" w:rsidRDefault="0033335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120243EB" w14:textId="77777777" w:rsidR="00530A0D" w:rsidRDefault="00530A0D" w:rsidP="009C0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BF4558D" w14:textId="36D32A4F" w:rsidR="00530A0D" w:rsidRDefault="00530A0D" w:rsidP="008F7620">
            <w:pPr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6ACF82D7" w14:textId="4D599302" w:rsidR="00760FCB" w:rsidRDefault="00760FCB" w:rsidP="00335389">
      <w:pPr>
        <w:rPr>
          <w:sz w:val="24"/>
          <w:szCs w:val="24"/>
        </w:rPr>
      </w:pPr>
    </w:p>
    <w:p w14:paraId="00698DB8" w14:textId="77777777" w:rsidR="00760FCB" w:rsidRDefault="00760F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EA7D07" w14:textId="77777777" w:rsidR="00760FCB" w:rsidRDefault="00760FCB" w:rsidP="00760FCB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Анкета клиента – физического лица</w:t>
      </w:r>
    </w:p>
    <w:p w14:paraId="76CB2C6D" w14:textId="77777777" w:rsidR="00760FCB" w:rsidRPr="00E745DB" w:rsidRDefault="00760FCB" w:rsidP="00760FCB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6B74409A" w14:textId="24C8F34C" w:rsidR="00760FCB" w:rsidRPr="00E745DB" w:rsidRDefault="00760FCB" w:rsidP="00760FCB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60FCB" w:rsidRPr="005161D8" w14:paraId="598E2AE2" w14:textId="77777777" w:rsidTr="0082007A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5DF44DC" w14:textId="77777777" w:rsidR="00760FCB" w:rsidRPr="005161D8" w:rsidRDefault="00760FCB" w:rsidP="0082007A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vAlign w:val="center"/>
          </w:tcPr>
          <w:p w14:paraId="4161A1EF" w14:textId="53C55CD8" w:rsidR="00760FCB" w:rsidRPr="005161D8" w:rsidRDefault="00760FCB" w:rsidP="0082007A">
            <w:pPr>
              <w:rPr>
                <w:color w:val="FF0000"/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123-456-789 10</w:t>
            </w:r>
          </w:p>
        </w:tc>
      </w:tr>
      <w:tr w:rsidR="00760FCB" w:rsidRPr="005161D8" w14:paraId="5BE04AA3" w14:textId="77777777" w:rsidTr="0082007A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E1010DE" w14:textId="77777777" w:rsidR="00760FCB" w:rsidRPr="005161D8" w:rsidRDefault="00760FCB" w:rsidP="0082007A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4" w:type="dxa"/>
            <w:vAlign w:val="center"/>
          </w:tcPr>
          <w:p w14:paraId="0963FCA7" w14:textId="1893FF1A" w:rsidR="00760FCB" w:rsidRPr="005161D8" w:rsidRDefault="00AC197B" w:rsidP="0082007A">
            <w:pPr>
              <w:rPr>
                <w:color w:val="FF0000"/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760FCB" w:rsidRPr="005161D8" w14:paraId="2ABD4E7E" w14:textId="77777777" w:rsidTr="0082007A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69C435B" w14:textId="77777777" w:rsidR="00760FCB" w:rsidRPr="005161D8" w:rsidRDefault="00760FCB" w:rsidP="00760FCB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73D0C25D" w14:textId="4F12EE73" w:rsidR="00760FCB" w:rsidRPr="005161D8" w:rsidRDefault="00760FCB" w:rsidP="00760FCB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5161D8">
              <w:rPr>
                <w:noProof/>
                <w:color w:val="FF0000"/>
                <w:sz w:val="24"/>
                <w:szCs w:val="24"/>
                <w:lang w:val="en-US" w:eastAsia="ru-RU"/>
              </w:rPr>
              <w:t>Example@example.ru</w:t>
            </w:r>
          </w:p>
        </w:tc>
      </w:tr>
      <w:tr w:rsidR="00760FCB" w:rsidRPr="005161D8" w14:paraId="23CDFB21" w14:textId="77777777" w:rsidTr="0082007A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B78F00C" w14:textId="77777777" w:rsidR="00760FCB" w:rsidRPr="005161D8" w:rsidRDefault="00760FCB" w:rsidP="00760FCB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299DBFA6" w14:textId="2452A0D3" w:rsidR="00760FCB" w:rsidRPr="005161D8" w:rsidRDefault="00760FCB" w:rsidP="00760FCB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5161D8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  <w:tr w:rsidR="00760FCB" w:rsidRPr="005161D8" w14:paraId="78217944" w14:textId="77777777" w:rsidTr="0082007A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027E0D4" w14:textId="77777777" w:rsidR="00760FCB" w:rsidRPr="005161D8" w:rsidRDefault="00760FCB" w:rsidP="00760FCB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04E8F591" w14:textId="7470E0FC" w:rsidR="00760FCB" w:rsidRPr="005161D8" w:rsidRDefault="00760FCB" w:rsidP="00760FCB">
            <w:pPr>
              <w:rPr>
                <w:color w:val="FF0000"/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AC197B" w:rsidRPr="005161D8" w14:paraId="7C110A9A" w14:textId="77777777" w:rsidTr="0082007A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7360B62" w14:textId="77777777" w:rsidR="00AC197B" w:rsidRPr="005161D8" w:rsidRDefault="00AC197B" w:rsidP="00AC197B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4" w:type="dxa"/>
            <w:vAlign w:val="center"/>
          </w:tcPr>
          <w:p w14:paraId="2F5F74D0" w14:textId="35146FDA" w:rsidR="00AC197B" w:rsidRPr="005161D8" w:rsidRDefault="00AC197B" w:rsidP="00AC197B">
            <w:pPr>
              <w:rPr>
                <w:color w:val="FF0000"/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-</w:t>
            </w:r>
          </w:p>
        </w:tc>
      </w:tr>
      <w:tr w:rsidR="00AC197B" w:rsidRPr="005161D8" w14:paraId="533E9F25" w14:textId="77777777" w:rsidTr="0082007A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4D0BB3E" w14:textId="77777777" w:rsidR="00AC197B" w:rsidRPr="005161D8" w:rsidRDefault="00AC197B" w:rsidP="00AC197B">
            <w:pPr>
              <w:rPr>
                <w:b/>
                <w:sz w:val="24"/>
                <w:szCs w:val="24"/>
              </w:rPr>
            </w:pPr>
            <w:r w:rsidRPr="005161D8">
              <w:rPr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4" w:type="dxa"/>
            <w:vAlign w:val="center"/>
          </w:tcPr>
          <w:p w14:paraId="46AC18C2" w14:textId="4DBE80B0" w:rsidR="00AC197B" w:rsidRPr="005161D8" w:rsidRDefault="00AC197B" w:rsidP="00AC197B">
            <w:pPr>
              <w:rPr>
                <w:color w:val="FF0000"/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246C3206" w14:textId="4C2A7FF4" w:rsidR="00760FCB" w:rsidRDefault="00717AEA" w:rsidP="00760FCB">
      <w:pPr>
        <w:rPr>
          <w:sz w:val="24"/>
          <w:szCs w:val="24"/>
        </w:rPr>
      </w:pPr>
      <w:r w:rsidRPr="00760F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49FF55" wp14:editId="1FD8F8C8">
                <wp:simplePos x="0" y="0"/>
                <wp:positionH relativeFrom="margin">
                  <wp:posOffset>-2571287</wp:posOffset>
                </wp:positionH>
                <wp:positionV relativeFrom="margin">
                  <wp:posOffset>3526867</wp:posOffset>
                </wp:positionV>
                <wp:extent cx="10805257" cy="222817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9871">
                          <a:off x="0" y="0"/>
                          <a:ext cx="10805257" cy="222817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A089" w14:textId="77777777" w:rsidR="00760FCB" w:rsidRDefault="00760FCB" w:rsidP="00760FC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FF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2.45pt;margin-top:277.7pt;width:850.8pt;height:175.45pt;rotation:-383399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6C08A089" w14:textId="77777777" w:rsidR="00760FCB" w:rsidRDefault="00760FCB" w:rsidP="00760FC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C7D304" w14:textId="3A7019A7" w:rsidR="00760FCB" w:rsidRPr="00B01F38" w:rsidRDefault="00760FCB" w:rsidP="00C9781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 копии следующих документов</w:t>
      </w:r>
      <w:r>
        <w:rPr>
          <w:rStyle w:val="a8"/>
          <w:sz w:val="24"/>
          <w:szCs w:val="24"/>
        </w:rPr>
        <w:footnoteReference w:id="2"/>
      </w:r>
      <w:r w:rsidRPr="00B01F38">
        <w:rPr>
          <w:sz w:val="24"/>
          <w:szCs w:val="24"/>
        </w:rPr>
        <w:t>:</w:t>
      </w:r>
    </w:p>
    <w:p w14:paraId="3DF71B31" w14:textId="687F5E84" w:rsidR="00760FCB" w:rsidRDefault="00760FCB" w:rsidP="00760F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760FCB" w:rsidRPr="00E745DB" w14:paraId="6FF0197F" w14:textId="77777777" w:rsidTr="0082007A">
        <w:trPr>
          <w:trHeight w:val="567"/>
        </w:trPr>
        <w:tc>
          <w:tcPr>
            <w:tcW w:w="562" w:type="dxa"/>
            <w:vAlign w:val="center"/>
          </w:tcPr>
          <w:p w14:paraId="4BDAFF5E" w14:textId="64F98B84" w:rsidR="00760FCB" w:rsidRPr="00E745DB" w:rsidRDefault="005161D8" w:rsidP="0082007A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20"/>
                </w:rPr>
                <w:id w:val="681089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 w:rsidRPr="00AC197B">
                  <w:rPr>
                    <w:rFonts w:ascii="MS Gothic" w:eastAsia="MS Gothic" w:hAnsi="MS Gothic" w:hint="eastAsia"/>
                    <w:color w:val="FF0000"/>
                    <w:sz w:val="40"/>
                    <w:szCs w:val="2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B838773" w14:textId="77777777" w:rsidR="00760FCB" w:rsidRPr="003F0C04" w:rsidRDefault="00760FCB" w:rsidP="0082007A">
            <w:pPr>
              <w:jc w:val="both"/>
              <w:rPr>
                <w:sz w:val="20"/>
                <w:szCs w:val="20"/>
              </w:rPr>
            </w:pPr>
            <w:r w:rsidRPr="00B5730F">
              <w:rPr>
                <w:sz w:val="20"/>
                <w:szCs w:val="20"/>
              </w:rPr>
              <w:t>Заверенная копия д</w:t>
            </w:r>
            <w:r>
              <w:rPr>
                <w:sz w:val="20"/>
                <w:szCs w:val="20"/>
              </w:rPr>
              <w:t>окумента, удостоверяющего личность.</w:t>
            </w:r>
          </w:p>
        </w:tc>
      </w:tr>
      <w:tr w:rsidR="00760FCB" w:rsidRPr="00E745DB" w14:paraId="30446B4C" w14:textId="77777777" w:rsidTr="0082007A">
        <w:trPr>
          <w:trHeight w:val="567"/>
        </w:trPr>
        <w:tc>
          <w:tcPr>
            <w:tcW w:w="562" w:type="dxa"/>
            <w:vAlign w:val="center"/>
          </w:tcPr>
          <w:p w14:paraId="690F0B5B" w14:textId="0734AAEE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261117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FCB" w:rsidRP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01338365" w14:textId="77777777" w:rsidR="00760FCB" w:rsidRPr="004916AE" w:rsidRDefault="00760FCB" w:rsidP="0082007A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</w:t>
            </w:r>
            <w:r>
              <w:rPr>
                <w:sz w:val="24"/>
              </w:rPr>
              <w:t>.</w:t>
            </w:r>
          </w:p>
        </w:tc>
      </w:tr>
      <w:tr w:rsidR="00760FCB" w:rsidRPr="00E745DB" w14:paraId="6A835C7B" w14:textId="77777777" w:rsidTr="0082007A">
        <w:trPr>
          <w:trHeight w:val="567"/>
        </w:trPr>
        <w:tc>
          <w:tcPr>
            <w:tcW w:w="562" w:type="dxa"/>
            <w:vAlign w:val="center"/>
          </w:tcPr>
          <w:p w14:paraId="4BD4FF87" w14:textId="6CA6F0B6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2015024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 w:rsidRP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55BB6DF" w14:textId="77777777" w:rsidR="00760FCB" w:rsidRPr="004916AE" w:rsidRDefault="00760FCB" w:rsidP="0082007A">
            <w:pPr>
              <w:rPr>
                <w:sz w:val="24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  <w:tr w:rsidR="00760FCB" w:rsidRPr="00E745DB" w14:paraId="294FD8A0" w14:textId="77777777" w:rsidTr="0082007A">
        <w:trPr>
          <w:trHeight w:val="567"/>
        </w:trPr>
        <w:tc>
          <w:tcPr>
            <w:tcW w:w="562" w:type="dxa"/>
            <w:vAlign w:val="center"/>
          </w:tcPr>
          <w:p w14:paraId="4C7FC1DC" w14:textId="344705FE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705133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 w:rsidRP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5C3CF355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документа, подтверждающего основание назначения пенсии (пенсионное удостоверение, справка о назначенной пенсии) (</w:t>
            </w:r>
            <w:r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>
              <w:rPr>
                <w:sz w:val="20"/>
                <w:szCs w:val="20"/>
              </w:rPr>
              <w:t>).</w:t>
            </w:r>
          </w:p>
        </w:tc>
      </w:tr>
      <w:tr w:rsidR="00760FCB" w:rsidRPr="00E745DB" w14:paraId="0857027C" w14:textId="77777777" w:rsidTr="0082007A">
        <w:trPr>
          <w:trHeight w:val="567"/>
        </w:trPr>
        <w:tc>
          <w:tcPr>
            <w:tcW w:w="562" w:type="dxa"/>
            <w:vAlign w:val="center"/>
          </w:tcPr>
          <w:p w14:paraId="7736364F" w14:textId="41A9981B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598634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5CE59C6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(</w:t>
            </w:r>
            <w:r w:rsidRPr="00B943C0">
              <w:rPr>
                <w:i/>
                <w:iCs/>
                <w:sz w:val="20"/>
                <w:szCs w:val="20"/>
              </w:rPr>
              <w:t>при назначении пенсии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0D0704C6" w14:textId="77777777" w:rsidR="00760FCB" w:rsidRDefault="00760FCB" w:rsidP="00760FCB">
      <w:pPr>
        <w:rPr>
          <w:rFonts w:eastAsia="Times New Roman"/>
          <w:sz w:val="24"/>
          <w:szCs w:val="24"/>
          <w:lang w:eastAsia="ru-RU"/>
        </w:rPr>
      </w:pPr>
    </w:p>
    <w:p w14:paraId="614EDC78" w14:textId="77777777" w:rsidR="00760FCB" w:rsidRDefault="00760FCB" w:rsidP="00C9781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296CDECE" w14:textId="77777777" w:rsidR="00760FCB" w:rsidRPr="004E0BC8" w:rsidRDefault="00760FCB" w:rsidP="00760FCB">
      <w:pPr>
        <w:ind w:firstLine="284"/>
        <w:rPr>
          <w:sz w:val="24"/>
          <w:szCs w:val="24"/>
        </w:rPr>
      </w:pPr>
    </w:p>
    <w:p w14:paraId="50AC5E4D" w14:textId="26E193EF" w:rsidR="00760FCB" w:rsidRPr="005161D8" w:rsidRDefault="00760FCB" w:rsidP="00760FCB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5161D8">
        <w:rPr>
          <w:rFonts w:eastAsia="Times New Roman"/>
          <w:color w:val="FF0000"/>
          <w:sz w:val="24"/>
          <w:szCs w:val="24"/>
          <w:lang w:eastAsia="ru-RU"/>
        </w:rPr>
        <w:t>Иванов Иван Иванович</w:t>
      </w:r>
    </w:p>
    <w:p w14:paraId="7FAA852A" w14:textId="77777777" w:rsidR="00760FCB" w:rsidRDefault="00760FCB" w:rsidP="00760FCB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4BC38A41" w14:textId="77777777" w:rsidR="00760FCB" w:rsidRDefault="00760FCB" w:rsidP="00760FCB">
      <w:pPr>
        <w:rPr>
          <w:sz w:val="24"/>
          <w:szCs w:val="24"/>
        </w:rPr>
      </w:pPr>
    </w:p>
    <w:p w14:paraId="279BABF8" w14:textId="77777777" w:rsidR="00760FCB" w:rsidRDefault="00760FCB" w:rsidP="00760FCB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760FCB" w:rsidRPr="00760FCB" w14:paraId="3D7CF3FB" w14:textId="77777777" w:rsidTr="008F7620">
        <w:tc>
          <w:tcPr>
            <w:tcW w:w="2405" w:type="dxa"/>
            <w:tcBorders>
              <w:bottom w:val="single" w:sz="4" w:space="0" w:color="auto"/>
            </w:tcBorders>
          </w:tcPr>
          <w:p w14:paraId="1A210018" w14:textId="28D88CCA" w:rsidR="00760FCB" w:rsidRPr="00760FCB" w:rsidRDefault="00760FCB" w:rsidP="0082007A">
            <w:pPr>
              <w:jc w:val="center"/>
              <w:rPr>
                <w:i/>
                <w:sz w:val="24"/>
                <w:szCs w:val="24"/>
              </w:rPr>
            </w:pPr>
            <w:r w:rsidRPr="00AC197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7F0D58A1" w14:textId="77777777" w:rsidR="00760FCB" w:rsidRDefault="00760FCB" w:rsidP="0082007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0E165E" w14:textId="08890630" w:rsidR="00760FCB" w:rsidRPr="005161D8" w:rsidRDefault="00760FCB" w:rsidP="008F7620">
            <w:pPr>
              <w:jc w:val="center"/>
              <w:rPr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760FCB" w14:paraId="1F7992A4" w14:textId="77777777" w:rsidTr="008F7620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DA8CA3C" w14:textId="77777777" w:rsidR="00760FCB" w:rsidRDefault="00760FCB" w:rsidP="0082007A">
            <w:pPr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4F6348C5" w14:textId="77777777" w:rsidR="00760FCB" w:rsidRDefault="00760FCB" w:rsidP="00820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EEB99D7" w14:textId="77777777" w:rsidR="00760FCB" w:rsidRDefault="00760FCB" w:rsidP="008F7620">
            <w:pPr>
              <w:jc w:val="center"/>
              <w:rPr>
                <w:sz w:val="24"/>
                <w:szCs w:val="24"/>
              </w:rPr>
            </w:pPr>
            <w:r w:rsidRPr="00414E0B">
              <w:rPr>
                <w:sz w:val="20"/>
                <w:szCs w:val="24"/>
              </w:rPr>
              <w:t>Дата заполнения</w:t>
            </w:r>
          </w:p>
        </w:tc>
      </w:tr>
    </w:tbl>
    <w:p w14:paraId="15FB66A3" w14:textId="0D89EE17" w:rsidR="00760FCB" w:rsidRDefault="005161D8" w:rsidP="00760FC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52094991"/>
          <w:docPartObj>
            <w:docPartGallery w:val="Watermarks"/>
          </w:docPartObj>
        </w:sdtPr>
        <w:sdtEndPr/>
        <w:sdtContent/>
      </w:sdt>
      <w:r w:rsidR="00760FCB">
        <w:rPr>
          <w:sz w:val="24"/>
          <w:szCs w:val="24"/>
        </w:rPr>
        <w:br w:type="page"/>
      </w:r>
    </w:p>
    <w:p w14:paraId="689D3283" w14:textId="77777777" w:rsidR="00760FCB" w:rsidRPr="009B066D" w:rsidRDefault="00760FCB" w:rsidP="00C9781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71A7A760" w14:textId="2752B183" w:rsidR="00760FCB" w:rsidRPr="00E745DB" w:rsidRDefault="00760FCB" w:rsidP="00760F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760FCB" w:rsidRPr="00E745DB" w14:paraId="5F1B8C05" w14:textId="77777777" w:rsidTr="0082007A">
        <w:tc>
          <w:tcPr>
            <w:tcW w:w="562" w:type="dxa"/>
            <w:vAlign w:val="center"/>
          </w:tcPr>
          <w:p w14:paraId="47CCFB45" w14:textId="767C2C7B" w:rsidR="00760FCB" w:rsidRPr="00E745DB" w:rsidRDefault="005161D8" w:rsidP="0082007A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996066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DD06767" w14:textId="2134D75A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FCB" w:rsidRPr="00E745DB" w14:paraId="15DD1402" w14:textId="77777777" w:rsidTr="0082007A">
        <w:tc>
          <w:tcPr>
            <w:tcW w:w="562" w:type="dxa"/>
            <w:vAlign w:val="center"/>
          </w:tcPr>
          <w:p w14:paraId="3ED77F19" w14:textId="17B664E3" w:rsidR="00760FCB" w:rsidRPr="00E745DB" w:rsidRDefault="005161D8" w:rsidP="0082007A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196295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6C33AF68" w14:textId="785CBF9C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FCB" w:rsidRPr="00E745DB" w14:paraId="760699A3" w14:textId="77777777" w:rsidTr="0082007A">
        <w:tc>
          <w:tcPr>
            <w:tcW w:w="562" w:type="dxa"/>
            <w:vAlign w:val="center"/>
          </w:tcPr>
          <w:p w14:paraId="5D554181" w14:textId="1D540906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765421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ABED538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FCB" w:rsidRPr="00E745DB" w14:paraId="4458E097" w14:textId="77777777" w:rsidTr="0082007A">
        <w:tc>
          <w:tcPr>
            <w:tcW w:w="562" w:type="dxa"/>
            <w:vAlign w:val="center"/>
          </w:tcPr>
          <w:p w14:paraId="7640E950" w14:textId="0C379690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967511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3439FDE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FCB" w:rsidRPr="00E745DB" w14:paraId="2A86889C" w14:textId="77777777" w:rsidTr="0082007A">
        <w:trPr>
          <w:trHeight w:val="247"/>
        </w:trPr>
        <w:tc>
          <w:tcPr>
            <w:tcW w:w="562" w:type="dxa"/>
            <w:vAlign w:val="center"/>
          </w:tcPr>
          <w:p w14:paraId="20ACCBA3" w14:textId="50EAC759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832099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00CEA55" w14:textId="2A70A584" w:rsidR="00760FCB" w:rsidRPr="00E745DB" w:rsidRDefault="00717AEA" w:rsidP="0082007A">
            <w:pPr>
              <w:jc w:val="both"/>
              <w:rPr>
                <w:sz w:val="20"/>
                <w:szCs w:val="20"/>
              </w:rPr>
            </w:pPr>
            <w:r w:rsidRPr="00760FC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235DA19" wp14:editId="7DED12D2">
                      <wp:simplePos x="0" y="0"/>
                      <wp:positionH relativeFrom="margin">
                        <wp:posOffset>-3115310</wp:posOffset>
                      </wp:positionH>
                      <wp:positionV relativeFrom="margin">
                        <wp:posOffset>772160</wp:posOffset>
                      </wp:positionV>
                      <wp:extent cx="10995025" cy="220218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90467">
                                <a:off x="0" y="0"/>
                                <a:ext cx="10995025" cy="22021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97FEC" w14:textId="77777777" w:rsidR="00760FCB" w:rsidRDefault="00760FCB" w:rsidP="00760FCB">
                                  <w:pPr>
                                    <w:pStyle w:val="ad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5DA19" id="Надпись 2" o:spid="_x0000_s1027" type="#_x0000_t202" style="position:absolute;left:0;text-align:left;margin-left:-245.3pt;margin-top:60.8pt;width:865.75pt;height:173.4pt;rotation:-3833346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66297FEC" w14:textId="77777777" w:rsidR="00760FCB" w:rsidRDefault="00760FCB" w:rsidP="00760FC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60FCB"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 w:rsidR="00760FCB">
              <w:rPr>
                <w:sz w:val="20"/>
                <w:szCs w:val="20"/>
              </w:rPr>
              <w:t>.</w:t>
            </w:r>
          </w:p>
        </w:tc>
      </w:tr>
      <w:tr w:rsidR="00760FCB" w:rsidRPr="00E745DB" w14:paraId="0CAE9B9A" w14:textId="77777777" w:rsidTr="0082007A">
        <w:trPr>
          <w:trHeight w:val="247"/>
        </w:trPr>
        <w:tc>
          <w:tcPr>
            <w:tcW w:w="562" w:type="dxa"/>
            <w:vAlign w:val="center"/>
          </w:tcPr>
          <w:p w14:paraId="06339853" w14:textId="09E50C5E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83371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04675EDB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760FCB" w:rsidRPr="00E745DB" w14:paraId="48381102" w14:textId="77777777" w:rsidTr="0082007A">
        <w:trPr>
          <w:trHeight w:val="247"/>
        </w:trPr>
        <w:tc>
          <w:tcPr>
            <w:tcW w:w="562" w:type="dxa"/>
            <w:vAlign w:val="center"/>
          </w:tcPr>
          <w:p w14:paraId="21942496" w14:textId="315E37B5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301807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B4C4677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FCB" w:rsidRPr="00E745DB" w14:paraId="50D36C4E" w14:textId="77777777" w:rsidTr="0082007A">
        <w:trPr>
          <w:trHeight w:val="247"/>
        </w:trPr>
        <w:tc>
          <w:tcPr>
            <w:tcW w:w="562" w:type="dxa"/>
            <w:vAlign w:val="center"/>
          </w:tcPr>
          <w:p w14:paraId="29F14209" w14:textId="47FD96CF" w:rsidR="00760FCB" w:rsidRPr="00E745DB" w:rsidRDefault="005161D8" w:rsidP="0082007A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1051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7B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77F119D" w14:textId="77777777" w:rsidR="00760FCB" w:rsidRPr="00E745DB" w:rsidRDefault="00760FCB" w:rsidP="0082007A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59EED5FC" w14:textId="77777777" w:rsidR="00760FCB" w:rsidRDefault="00760FCB" w:rsidP="00760FCB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3A9402BB" w14:textId="77777777" w:rsidR="00760FCB" w:rsidRDefault="00760FCB" w:rsidP="00C9781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5B39A622" w14:textId="77777777" w:rsidR="00760FCB" w:rsidRPr="00E745DB" w:rsidRDefault="00760FCB" w:rsidP="00760FCB">
      <w:pPr>
        <w:jc w:val="both"/>
        <w:rPr>
          <w:rFonts w:eastAsia="Times New Roman"/>
          <w:sz w:val="24"/>
          <w:szCs w:val="24"/>
          <w:lang w:eastAsia="ru-RU"/>
        </w:rPr>
      </w:pPr>
    </w:p>
    <w:p w14:paraId="4DA75D43" w14:textId="2D5AA3DF" w:rsidR="00760FCB" w:rsidRPr="005161D8" w:rsidRDefault="00760FCB" w:rsidP="00760FCB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5161D8">
        <w:rPr>
          <w:rFonts w:eastAsia="Times New Roman"/>
          <w:color w:val="FF0000"/>
          <w:sz w:val="24"/>
          <w:szCs w:val="24"/>
          <w:lang w:eastAsia="ru-RU"/>
        </w:rPr>
        <w:t>Иванов Иван Иванович</w:t>
      </w:r>
    </w:p>
    <w:p w14:paraId="28B1B74C" w14:textId="77777777" w:rsidR="00760FCB" w:rsidRDefault="00760FCB" w:rsidP="00760FCB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44D19DEC" w14:textId="77777777" w:rsidR="00760FCB" w:rsidRDefault="00760FCB" w:rsidP="00760FCB">
      <w:pPr>
        <w:jc w:val="center"/>
        <w:rPr>
          <w:rFonts w:eastAsia="Times New Roman"/>
          <w:sz w:val="24"/>
          <w:szCs w:val="24"/>
          <w:lang w:eastAsia="ru-RU"/>
        </w:rPr>
      </w:pPr>
    </w:p>
    <w:p w14:paraId="38A4533B" w14:textId="77777777" w:rsidR="00760FCB" w:rsidRPr="00E745DB" w:rsidRDefault="00760FCB" w:rsidP="00760FCB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760FCB" w14:paraId="0AB9A698" w14:textId="77777777" w:rsidTr="008F7620">
        <w:tc>
          <w:tcPr>
            <w:tcW w:w="2405" w:type="dxa"/>
            <w:tcBorders>
              <w:bottom w:val="single" w:sz="4" w:space="0" w:color="auto"/>
            </w:tcBorders>
          </w:tcPr>
          <w:p w14:paraId="1319D8E0" w14:textId="2FB6FC0B" w:rsidR="00760FCB" w:rsidRPr="00760FCB" w:rsidRDefault="00760FCB" w:rsidP="0082007A">
            <w:pPr>
              <w:jc w:val="center"/>
              <w:rPr>
                <w:i/>
                <w:sz w:val="24"/>
                <w:szCs w:val="24"/>
              </w:rPr>
            </w:pPr>
            <w:r w:rsidRPr="00AC197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61A1C611" w14:textId="71ED5B9C" w:rsidR="00760FCB" w:rsidRDefault="00760FCB" w:rsidP="0082007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63858F7" w14:textId="52BDD89B" w:rsidR="00760FCB" w:rsidRPr="005161D8" w:rsidRDefault="00760FCB" w:rsidP="008F7620">
            <w:pPr>
              <w:jc w:val="center"/>
              <w:rPr>
                <w:sz w:val="24"/>
                <w:szCs w:val="24"/>
              </w:rPr>
            </w:pPr>
            <w:r w:rsidRPr="005161D8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760FCB" w14:paraId="1649EC89" w14:textId="77777777" w:rsidTr="008F7620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F38C4CD" w14:textId="77777777" w:rsidR="00760FCB" w:rsidRDefault="00760FCB" w:rsidP="0082007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0FE2AD10" w14:textId="6F05E89E" w:rsidR="00760FCB" w:rsidRDefault="00760FCB" w:rsidP="00820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06160852" w14:textId="77777777" w:rsidR="00760FCB" w:rsidRDefault="00760FCB" w:rsidP="008F7620">
            <w:pPr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2D0406D5" w14:textId="77777777" w:rsidR="00760FCB" w:rsidRDefault="00760FCB" w:rsidP="00760FCB">
      <w:pPr>
        <w:rPr>
          <w:sz w:val="24"/>
          <w:szCs w:val="24"/>
        </w:rPr>
      </w:pPr>
    </w:p>
    <w:sdt>
      <w:sdtPr>
        <w:rPr>
          <w:sz w:val="24"/>
          <w:szCs w:val="24"/>
        </w:rPr>
        <w:id w:val="-1099015786"/>
        <w:docPartObj>
          <w:docPartGallery w:val="Watermarks"/>
        </w:docPartObj>
      </w:sdtPr>
      <w:sdtEndPr/>
      <w:sdtContent>
        <w:p w14:paraId="4E41CCC5" w14:textId="6D3EDB7C" w:rsidR="008676F4" w:rsidRPr="00E745DB" w:rsidRDefault="005161D8" w:rsidP="00335389">
          <w:pPr>
            <w:rPr>
              <w:sz w:val="24"/>
              <w:szCs w:val="24"/>
            </w:rPr>
          </w:pPr>
        </w:p>
      </w:sdtContent>
    </w:sdt>
    <w:sectPr w:rsidR="008676F4" w:rsidRPr="00E745DB" w:rsidSect="001860D0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7849A85D" w14:textId="38F0EBCB" w:rsidR="00C27EC5" w:rsidRPr="00414E0B" w:rsidRDefault="00C27EC5" w:rsidP="00490E45">
      <w:pPr>
        <w:pStyle w:val="a6"/>
        <w:jc w:val="both"/>
        <w:rPr>
          <w:sz w:val="18"/>
          <w:szCs w:val="18"/>
        </w:rPr>
      </w:pPr>
      <w:r w:rsidRPr="00414E0B">
        <w:rPr>
          <w:rStyle w:val="a8"/>
          <w:sz w:val="18"/>
          <w:szCs w:val="18"/>
        </w:rPr>
        <w:footnoteRef/>
      </w:r>
      <w:r w:rsidRPr="00414E0B">
        <w:rPr>
          <w:sz w:val="18"/>
          <w:szCs w:val="18"/>
        </w:rPr>
        <w:t xml:space="preserve"> </w:t>
      </w:r>
      <w:r w:rsidR="006945FD" w:rsidRPr="00414E0B">
        <w:rPr>
          <w:sz w:val="18"/>
          <w:szCs w:val="18"/>
        </w:rPr>
        <w:t xml:space="preserve">При подаче документов способом, </w:t>
      </w:r>
      <w:r w:rsidR="00530A0D" w:rsidRPr="00414E0B">
        <w:rPr>
          <w:sz w:val="18"/>
          <w:szCs w:val="18"/>
        </w:rPr>
        <w:t xml:space="preserve">отличающимся от личного обращения в </w:t>
      </w:r>
      <w:r w:rsidR="006945FD" w:rsidRPr="00414E0B">
        <w:rPr>
          <w:sz w:val="18"/>
          <w:szCs w:val="18"/>
        </w:rPr>
        <w:t>Фонд, к</w:t>
      </w:r>
      <w:r w:rsidR="00EA5398" w:rsidRPr="00414E0B">
        <w:rPr>
          <w:sz w:val="18"/>
          <w:szCs w:val="18"/>
        </w:rPr>
        <w:t>опии документов заверяются отделом кадров либо нотариусом.</w:t>
      </w:r>
    </w:p>
  </w:footnote>
  <w:footnote w:id="2">
    <w:p w14:paraId="67B23998" w14:textId="77777777" w:rsidR="00760FCB" w:rsidRPr="00414E0B" w:rsidRDefault="00760FCB" w:rsidP="00760FCB">
      <w:pPr>
        <w:pStyle w:val="a6"/>
        <w:jc w:val="both"/>
        <w:rPr>
          <w:sz w:val="18"/>
          <w:szCs w:val="18"/>
        </w:rPr>
      </w:pPr>
      <w:r w:rsidRPr="00414E0B">
        <w:rPr>
          <w:rStyle w:val="a8"/>
          <w:sz w:val="18"/>
          <w:szCs w:val="18"/>
        </w:rPr>
        <w:footnoteRef/>
      </w:r>
      <w:r w:rsidRPr="00414E0B">
        <w:rPr>
          <w:sz w:val="18"/>
          <w:szCs w:val="18"/>
        </w:rP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89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D0915"/>
    <w:rsid w:val="000D52B4"/>
    <w:rsid w:val="000E144C"/>
    <w:rsid w:val="0012602A"/>
    <w:rsid w:val="00127D94"/>
    <w:rsid w:val="00143022"/>
    <w:rsid w:val="00174996"/>
    <w:rsid w:val="001860D0"/>
    <w:rsid w:val="001C35F1"/>
    <w:rsid w:val="001E60EE"/>
    <w:rsid w:val="001F576E"/>
    <w:rsid w:val="0022166A"/>
    <w:rsid w:val="002250C1"/>
    <w:rsid w:val="00277E4A"/>
    <w:rsid w:val="00284D3E"/>
    <w:rsid w:val="00295234"/>
    <w:rsid w:val="002B71B4"/>
    <w:rsid w:val="00303C8E"/>
    <w:rsid w:val="00333357"/>
    <w:rsid w:val="00335389"/>
    <w:rsid w:val="0034360E"/>
    <w:rsid w:val="003633EE"/>
    <w:rsid w:val="00364EA7"/>
    <w:rsid w:val="003C02B4"/>
    <w:rsid w:val="003F0C04"/>
    <w:rsid w:val="00414E0B"/>
    <w:rsid w:val="0042792A"/>
    <w:rsid w:val="00436B65"/>
    <w:rsid w:val="00437485"/>
    <w:rsid w:val="00456629"/>
    <w:rsid w:val="00490E45"/>
    <w:rsid w:val="004916AE"/>
    <w:rsid w:val="00494BEB"/>
    <w:rsid w:val="004C460E"/>
    <w:rsid w:val="004E0BC8"/>
    <w:rsid w:val="0050045C"/>
    <w:rsid w:val="005161D8"/>
    <w:rsid w:val="00530A0D"/>
    <w:rsid w:val="00531278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17AEA"/>
    <w:rsid w:val="00760FCB"/>
    <w:rsid w:val="00765529"/>
    <w:rsid w:val="007D2134"/>
    <w:rsid w:val="007E40C0"/>
    <w:rsid w:val="00802210"/>
    <w:rsid w:val="00823E39"/>
    <w:rsid w:val="00832521"/>
    <w:rsid w:val="008576E6"/>
    <w:rsid w:val="008676F4"/>
    <w:rsid w:val="008770A9"/>
    <w:rsid w:val="00880A18"/>
    <w:rsid w:val="008A3FC5"/>
    <w:rsid w:val="008B3C62"/>
    <w:rsid w:val="008D245D"/>
    <w:rsid w:val="008F7620"/>
    <w:rsid w:val="009749CF"/>
    <w:rsid w:val="009803E6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B5148"/>
    <w:rsid w:val="00AC197B"/>
    <w:rsid w:val="00AC4C77"/>
    <w:rsid w:val="00B01F38"/>
    <w:rsid w:val="00B15A3F"/>
    <w:rsid w:val="00B16CFC"/>
    <w:rsid w:val="00B30482"/>
    <w:rsid w:val="00B34EE8"/>
    <w:rsid w:val="00B37049"/>
    <w:rsid w:val="00B44234"/>
    <w:rsid w:val="00B5730F"/>
    <w:rsid w:val="00B6288B"/>
    <w:rsid w:val="00B8603E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6FD6"/>
    <w:rsid w:val="00C97816"/>
    <w:rsid w:val="00CC0DB6"/>
    <w:rsid w:val="00CF329F"/>
    <w:rsid w:val="00D035EA"/>
    <w:rsid w:val="00D162CF"/>
    <w:rsid w:val="00D249A7"/>
    <w:rsid w:val="00D5044B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ED36B8"/>
    <w:rsid w:val="00F27457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5F1"/>
  </w:style>
  <w:style w:type="paragraph" w:styleId="ab">
    <w:name w:val="footer"/>
    <w:basedOn w:val="a"/>
    <w:link w:val="ac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5F1"/>
  </w:style>
  <w:style w:type="paragraph" w:styleId="ad">
    <w:name w:val="Normal (Web)"/>
    <w:basedOn w:val="a"/>
    <w:uiPriority w:val="99"/>
    <w:semiHidden/>
    <w:unhideWhenUsed/>
    <w:rsid w:val="00760FCB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91F-317D-415E-808E-13FB567B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Спешилов Андрей Евгеньевич</cp:lastModifiedBy>
  <cp:revision>18</cp:revision>
  <cp:lastPrinted>2024-08-29T14:29:00Z</cp:lastPrinted>
  <dcterms:created xsi:type="dcterms:W3CDTF">2024-10-28T14:36:00Z</dcterms:created>
  <dcterms:modified xsi:type="dcterms:W3CDTF">2024-12-25T11:47:00Z</dcterms:modified>
</cp:coreProperties>
</file>